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585EDA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5EDA" w:rsidRPr="00585EDA" w:rsidRDefault="00585EDA" w:rsidP="00585EDA">
            <w:pPr>
              <w:rPr>
                <w:sz w:val="28"/>
                <w:szCs w:val="28"/>
                <w:lang w:val="es-CL"/>
              </w:rPr>
            </w:pPr>
            <w:r w:rsidRPr="00585EDA">
              <w:rPr>
                <w:sz w:val="28"/>
                <w:szCs w:val="28"/>
                <w:lang w:val="es-CL"/>
              </w:rPr>
              <w:t>El Espíritu Santo acompaña a la Iglesia en su devenir en la historia humana.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5EDA" w:rsidRPr="00585EDA" w:rsidRDefault="00585EDA" w:rsidP="00585ED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585EDA">
              <w:rPr>
                <w:sz w:val="28"/>
                <w:szCs w:val="28"/>
                <w:lang w:val="es-CL"/>
              </w:rPr>
              <w:t>Reconocer los dones del Espíritu Santo.</w:t>
            </w:r>
          </w:p>
          <w:p w:rsidR="00585EDA" w:rsidRDefault="00585EDA" w:rsidP="00585EDA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Tiempo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585EDA" w:rsidRDefault="00585EDA" w:rsidP="00585EDA">
            <w:pPr>
              <w:pStyle w:val="Prrafodelista"/>
              <w:numPr>
                <w:ilvl w:val="1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Definir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significa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85EDA" w:rsidRDefault="00585EDA" w:rsidP="00585EDA">
            <w:pPr>
              <w:pStyle w:val="Prrafodelista"/>
              <w:numPr>
                <w:ilvl w:val="1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Los </w:t>
            </w:r>
            <w:proofErr w:type="spellStart"/>
            <w:r>
              <w:rPr>
                <w:sz w:val="28"/>
                <w:szCs w:val="28"/>
              </w:rPr>
              <w:t>signos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  <w:bookmarkStart w:id="0" w:name="_GoBack"/>
            <w:bookmarkEnd w:id="0"/>
          </w:p>
        </w:tc>
      </w:tr>
      <w:tr w:rsidR="003F0C4F" w:rsidRPr="00585EDA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585EDA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865A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2024-06-04T03:10:00Z</dcterms:created>
  <dcterms:modified xsi:type="dcterms:W3CDTF">2024-06-04T03:10:00Z</dcterms:modified>
</cp:coreProperties>
</file>